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6B" w:rsidRPr="003C426B" w:rsidRDefault="003C426B" w:rsidP="003C426B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 w:rsidRPr="003C426B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Медицинское освидетельствование</w:t>
      </w:r>
    </w:p>
    <w:p w:rsidR="003C426B" w:rsidRPr="003C426B" w:rsidRDefault="003C426B" w:rsidP="003C42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Прохождение медкомиссии на права регламентировано Приказом Министерства здравоохранения России № 344н "О проведении обязательного медицинского освидетельствования водителей транспортных средств (кандидатов в водители транспортных средств)". Медицинское освидетельствование проводится с целью определения наличия или отсутствия у водителя или кандидата в водители медицинских противопоказаний (Постановление Правительства) или ограничений к управлению транспортными средствами. Противопоказания к управлению транспортными средствами указаны в </w:t>
      </w:r>
      <w:hyperlink r:id="rId5" w:history="1">
        <w:r w:rsidRPr="003C426B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Постановлении Правительства РФ №1604</w:t>
        </w:r>
      </w:hyperlink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принятом 29.12.2014 года. Медицинское освидетельствование водителей и лиц, впервые получающих права (кандидатов в водители), является важной и нужной процедурой.</w:t>
      </w:r>
    </w:p>
    <w:p w:rsidR="003C426B" w:rsidRPr="003C426B" w:rsidRDefault="003C426B" w:rsidP="003C42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Медицинское освидетельствование проводится в медицинских организациях государственной, муниципальной и частной систем здравоохранения, включает в себя осмотры и обследования врачами-специалистами, инструментальное и лабораторные исследования:</w:t>
      </w:r>
      <w:proofErr w:type="gramEnd"/>
    </w:p>
    <w:p w:rsidR="003C426B" w:rsidRPr="003C426B" w:rsidRDefault="003C426B" w:rsidP="003C42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sub_13"/>
      <w:r w:rsidRPr="003C426B">
        <w:rPr>
          <w:rFonts w:ascii="Arial" w:eastAsia="Times New Roman" w:hAnsi="Arial" w:cs="Arial"/>
          <w:sz w:val="23"/>
          <w:szCs w:val="23"/>
          <w:lang w:eastAsia="ru-RU"/>
        </w:rPr>
        <w:t>1) осмотр врачом-терапевтом или осмотр врачом общей практики (семейным врачом);</w:t>
      </w:r>
      <w:bookmarkStart w:id="1" w:name="sub_14"/>
      <w:bookmarkEnd w:id="0"/>
      <w:bookmarkEnd w:id="1"/>
    </w:p>
    <w:p w:rsidR="003C426B" w:rsidRPr="003C426B" w:rsidRDefault="003C426B" w:rsidP="003C42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осмотр врачом-офтальмологом;</w:t>
      </w:r>
      <w:bookmarkStart w:id="2" w:name="sub_15"/>
      <w:bookmarkStart w:id="3" w:name="_GoBack"/>
      <w:bookmarkEnd w:id="2"/>
      <w:bookmarkEnd w:id="3"/>
    </w:p>
    <w:p w:rsidR="003C426B" w:rsidRPr="003C426B" w:rsidRDefault="003C426B" w:rsidP="003C42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2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3) обследование врачом-психиатром;</w:t>
      </w:r>
      <w:bookmarkStart w:id="4" w:name="sub_16"/>
      <w:bookmarkEnd w:id="4"/>
    </w:p>
    <w:p w:rsidR="003C426B" w:rsidRPr="003C426B" w:rsidRDefault="003C426B" w:rsidP="003C42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2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4) обследование врачом-психиатром-наркологом;</w:t>
      </w:r>
    </w:p>
    <w:p w:rsidR="003C426B" w:rsidRPr="003C426B" w:rsidRDefault="003C426B" w:rsidP="003C42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осмотр врачом-неврологом </w:t>
      </w:r>
      <w:r w:rsidRPr="003C426B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(обязателен при медицинском освидетельствовании водителей транспортных средств</w:t>
      </w:r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(кандидатов в водители транспортных средств) категорий "С", "D", "СЕ", "DE", "</w:t>
      </w:r>
      <w:proofErr w:type="spellStart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Tm</w:t>
      </w:r>
      <w:proofErr w:type="spellEnd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 "</w:t>
      </w:r>
      <w:proofErr w:type="spellStart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Tb</w:t>
      </w:r>
      <w:proofErr w:type="spellEnd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и подкатегорий "C1", "D1", "C1E", "D1E".</w:t>
      </w:r>
    </w:p>
    <w:p w:rsidR="003C426B" w:rsidRPr="003C426B" w:rsidRDefault="003C426B" w:rsidP="003C42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осмотр врачом-</w:t>
      </w:r>
      <w:proofErr w:type="spellStart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оториноларингологом</w:t>
      </w:r>
      <w:proofErr w:type="spellEnd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(для водителей транспортных средств (кандидатов в водители транспортных средств) категорий "С", "D", "СЕ", "DE", "</w:t>
      </w:r>
      <w:proofErr w:type="spellStart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Tm</w:t>
      </w:r>
      <w:proofErr w:type="spellEnd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 "</w:t>
      </w:r>
      <w:proofErr w:type="spellStart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Tb</w:t>
      </w:r>
      <w:proofErr w:type="spellEnd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и подкатегорий "C1", "D1", "С1E", "D1E"</w:t>
      </w:r>
      <w:hyperlink r:id="rId6" w:anchor="sub_104" w:history="1">
        <w:r w:rsidRPr="003C426B">
          <w:rPr>
            <w:rFonts w:ascii="Arial" w:eastAsia="Times New Roman" w:hAnsi="Arial" w:cs="Arial"/>
            <w:color w:val="002971"/>
            <w:sz w:val="23"/>
            <w:szCs w:val="23"/>
            <w:u w:val="single"/>
            <w:lang w:eastAsia="ru-RU"/>
          </w:rPr>
          <w:t>*</w:t>
        </w:r>
      </w:hyperlink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</w:p>
    <w:p w:rsidR="003C426B" w:rsidRPr="003C426B" w:rsidRDefault="003C426B" w:rsidP="003C42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электроэнцефалография (обязательна при медицинском освидетельствовании водителей транспортных средств (кандидатов в водители транспортных средств) категорий "С", "D", "СЕ", "DE", "</w:t>
      </w:r>
      <w:proofErr w:type="spellStart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Tm</w:t>
      </w:r>
      <w:proofErr w:type="spellEnd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 "</w:t>
      </w:r>
      <w:proofErr w:type="spellStart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Tb</w:t>
      </w:r>
      <w:proofErr w:type="spellEnd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и подкатегорий "C1", "D1", "С1E", "D1E".</w:t>
      </w:r>
    </w:p>
    <w:p w:rsidR="003C426B" w:rsidRPr="003C426B" w:rsidRDefault="003C426B" w:rsidP="003C42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sub_72"/>
      <w:r w:rsidRPr="003C426B">
        <w:rPr>
          <w:rFonts w:ascii="Arial" w:eastAsia="Times New Roman" w:hAnsi="Arial" w:cs="Arial"/>
          <w:b/>
          <w:bCs/>
          <w:color w:val="002971"/>
          <w:sz w:val="23"/>
          <w:szCs w:val="23"/>
          <w:lang w:eastAsia="ru-RU"/>
        </w:rPr>
        <w:t>Обследование врачом-психиатром </w:t>
      </w:r>
      <w:bookmarkEnd w:id="5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осуществляется в специализированных медицинских организациях (имеющих лицензию на осуществление медицинской деятельности по оказанию услуг (выполнению работ) по "психиатрии" и "психиатрическому освидетельствованию").</w:t>
      </w:r>
    </w:p>
    <w:p w:rsidR="003C426B" w:rsidRPr="003C426B" w:rsidRDefault="003C426B" w:rsidP="003C42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sub_73"/>
      <w:r w:rsidRPr="003C426B">
        <w:rPr>
          <w:rFonts w:ascii="Arial" w:eastAsia="Times New Roman" w:hAnsi="Arial" w:cs="Arial"/>
          <w:b/>
          <w:bCs/>
          <w:color w:val="002971"/>
          <w:sz w:val="23"/>
          <w:szCs w:val="23"/>
          <w:lang w:eastAsia="ru-RU"/>
        </w:rPr>
        <w:t>Обследование врачом-психиатром-наркологом</w:t>
      </w:r>
      <w:bookmarkEnd w:id="6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осуществляются в специализированных медицинских организациях государственной или муниципальной системы (имеющих лицензию на осуществление медицинской деятельности по оказанию услуг (выполнению работ) по "психиатрии-наркологии" и "лабораторной диагностике" либо "клинической лабораторной диагностике")</w:t>
      </w:r>
    </w:p>
    <w:p w:rsidR="003C426B" w:rsidRPr="003C426B" w:rsidRDefault="003C426B" w:rsidP="003C42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Важно отметить, что помимо осмотра водителя врачом психиатром-наркологом проводятся исследования мочи на наличие </w:t>
      </w:r>
      <w:proofErr w:type="spellStart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психоактивных</w:t>
      </w:r>
      <w:proofErr w:type="spellEnd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веществ и анализ крови на </w:t>
      </w:r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качественное и количественное определение </w:t>
      </w:r>
      <w:proofErr w:type="spellStart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карбогидрат</w:t>
      </w:r>
      <w:proofErr w:type="spellEnd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-дефицитного </w:t>
      </w:r>
      <w:proofErr w:type="spellStart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трансферрина</w:t>
      </w:r>
      <w:proofErr w:type="spellEnd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(CDT).</w:t>
      </w:r>
    </w:p>
    <w:p w:rsidR="003C426B" w:rsidRPr="003C426B" w:rsidRDefault="003C426B" w:rsidP="003C42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Перечисленные исследования (анализ крови и мочи) в настоящий момент назначаются не всем, а только в том случае, если врач психиатр-нарколог заподозрит наличие наркологического заболевания</w:t>
      </w:r>
    </w:p>
    <w:p w:rsidR="003C426B" w:rsidRPr="003C426B" w:rsidRDefault="003C426B" w:rsidP="003C42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Химико</w:t>
      </w:r>
      <w:proofErr w:type="spellEnd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токсикологические исследования на наличие </w:t>
      </w:r>
      <w:proofErr w:type="spellStart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психоактивных</w:t>
      </w:r>
      <w:proofErr w:type="spellEnd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веществ в моче, проводятся в медицинских учреждениях, имеющих лицензию на осуществление медицинской деятельности по оказанию услуг (выполнению работ) по "психиатрии-наркологии" и "лабораторной диагностике" либо "клинической лабораторной диагностике", при прохождении врачебной комиссии. В сомнительных случаях биоматериал (моча) направляется </w:t>
      </w:r>
      <w:r w:rsidRPr="003C42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на подтверждающие исследования в </w:t>
      </w:r>
      <w:proofErr w:type="spellStart"/>
      <w:r w:rsidRPr="003C42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химико</w:t>
      </w:r>
      <w:proofErr w:type="spellEnd"/>
      <w:r w:rsidRPr="003C42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– токсикологическую лабораторию города Иркутска.</w:t>
      </w:r>
    </w:p>
    <w:p w:rsidR="003C426B" w:rsidRPr="003C426B" w:rsidRDefault="003C426B" w:rsidP="003C42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Анализ крови на качественное и количественное определение </w:t>
      </w:r>
      <w:proofErr w:type="spellStart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карбогидрат</w:t>
      </w:r>
      <w:proofErr w:type="spellEnd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-дефицитного </w:t>
      </w:r>
      <w:proofErr w:type="spellStart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трансферрина</w:t>
      </w:r>
      <w:proofErr w:type="spellEnd"/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(CDT) </w:t>
      </w:r>
      <w:r w:rsidRPr="003C42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проводится в </w:t>
      </w:r>
      <w:proofErr w:type="spellStart"/>
      <w:r w:rsidRPr="003C42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химико</w:t>
      </w:r>
      <w:proofErr w:type="spellEnd"/>
      <w:r w:rsidRPr="003C426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– токсикологической лаборатории города Иркутска.</w:t>
      </w:r>
    </w:p>
    <w:p w:rsidR="003C426B" w:rsidRPr="003C426B" w:rsidRDefault="003C426B" w:rsidP="003C42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42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Расходы на дополнительное обследование несет лицо, обратившееся на освидетельствование, либо работодатель в соответствии с Постановлением правительства РФ от 04.10.2012 №1006 «Об утверждении правил предоставлении медицинскими организациями платных медицинских услуг». Освидетельствование проводится только при личном обращении.</w:t>
      </w:r>
    </w:p>
    <w:p w:rsidR="0050226B" w:rsidRDefault="0050226B"/>
    <w:sectPr w:rsidR="0050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6B"/>
    <w:rsid w:val="003C426B"/>
    <w:rsid w:val="0050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m.gorohova\AppData\Local\Microsoft\Windows\INetCache\Content.Outlook\7GVX1BZD\%D0%9C%D0%B5%D0%B4%D0%BA%D0%BE%D0%BC%D0%B8%D1%81%D1%81%D0%B8%D1%8F%20%D0%B2%D0%BE%D0%B4%D0%B8%D1%82%D0%B5%D0%BB%D0%B5%D0%B9%20%D0%B8%20%D0%A5%D0%A2%D0%9B%20%D0%BD%D0%B0%20%D1%81%D0%B0%D0%B9%D1%82%20(2).doc" TargetMode="External"/><Relationship Id="rId5" Type="http://schemas.openxmlformats.org/officeDocument/2006/relationships/hyperlink" Target="https://narcologos.ru/27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Юр</cp:lastModifiedBy>
  <cp:revision>1</cp:revision>
  <dcterms:created xsi:type="dcterms:W3CDTF">2021-03-23T08:03:00Z</dcterms:created>
  <dcterms:modified xsi:type="dcterms:W3CDTF">2021-03-23T08:04:00Z</dcterms:modified>
</cp:coreProperties>
</file>